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A4CC0" w14:textId="4EDE0746" w:rsidR="004B4599" w:rsidRPr="0032335F" w:rsidRDefault="00C422DC" w:rsidP="3C1E9487">
      <w:pPr>
        <w:jc w:val="right"/>
        <w:rPr>
          <w:rFonts w:ascii="細明體" w:eastAsia="細明體" w:hAnsi="細明體" w:cs="Times New Roman"/>
        </w:rPr>
      </w:pPr>
      <w:r w:rsidRPr="0032335F">
        <w:rPr>
          <w:rFonts w:ascii="細明體" w:eastAsia="細明體" w:hAnsi="細明體" w:cs="Times New Roman"/>
        </w:rPr>
        <w:t>(附件五)</w:t>
      </w:r>
    </w:p>
    <w:p w14:paraId="68C3B075" w14:textId="10AD1D90" w:rsidR="003C13AF" w:rsidRPr="0032335F" w:rsidRDefault="39AF432E" w:rsidP="3C1E9487">
      <w:pPr>
        <w:jc w:val="center"/>
        <w:rPr>
          <w:rFonts w:ascii="細明體" w:eastAsia="細明體" w:hAnsi="細明體" w:cs="Times New Roman"/>
        </w:rPr>
      </w:pPr>
      <w:r w:rsidRPr="0032335F">
        <w:rPr>
          <w:rFonts w:ascii="細明體" w:eastAsia="細明體" w:hAnsi="細明體" w:cs="Times New Roman"/>
        </w:rPr>
        <w:t>善導會</w:t>
      </w:r>
    </w:p>
    <w:p w14:paraId="76B82C5D" w14:textId="57FF4AA7" w:rsidR="39AF432E" w:rsidRPr="0032335F" w:rsidRDefault="005D33B4" w:rsidP="3C1E9487">
      <w:pPr>
        <w:jc w:val="center"/>
        <w:rPr>
          <w:rFonts w:ascii="細明體" w:eastAsia="細明體" w:hAnsi="細明體" w:cs="Times New Roman" w:hint="eastAsia"/>
        </w:rPr>
      </w:pPr>
      <w:r>
        <w:rPr>
          <w:rFonts w:ascii="細明體" w:eastAsia="細明體" w:hAnsi="細明體" w:cs="Times New Roman" w:hint="eastAsia"/>
        </w:rPr>
        <w:t>藍巴士賽馬會結伴成長計劃</w:t>
      </w:r>
    </w:p>
    <w:p w14:paraId="2A6994E2" w14:textId="4C245D73" w:rsidR="39AF432E" w:rsidRPr="0032335F" w:rsidRDefault="39AF432E" w:rsidP="3C1E9487">
      <w:pPr>
        <w:jc w:val="center"/>
        <w:rPr>
          <w:rFonts w:ascii="細明體" w:eastAsia="細明體" w:hAnsi="細明體" w:cs="Times New Roman"/>
        </w:rPr>
      </w:pPr>
      <w:r w:rsidRPr="0032335F">
        <w:rPr>
          <w:rFonts w:ascii="細明體" w:eastAsia="細明體" w:hAnsi="細明體" w:cs="Times New Roman"/>
        </w:rPr>
        <w:t>投標標籤</w:t>
      </w:r>
    </w:p>
    <w:p w14:paraId="0170C3C2" w14:textId="4977B4A1" w:rsidR="003C13AF" w:rsidRPr="0032335F" w:rsidRDefault="003C13AF" w:rsidP="3C1E9487">
      <w:pPr>
        <w:rPr>
          <w:rFonts w:ascii="細明體" w:eastAsia="細明體" w:hAnsi="細明體" w:cs="Times New Roman"/>
        </w:rPr>
      </w:pPr>
    </w:p>
    <w:p w14:paraId="09DF33A4" w14:textId="77777777" w:rsidR="003C13AF" w:rsidRPr="0032335F" w:rsidRDefault="003C13AF" w:rsidP="3C1E9487">
      <w:pPr>
        <w:rPr>
          <w:rFonts w:ascii="細明體" w:eastAsia="細明體" w:hAnsi="細明體" w:cs="Times New Roman"/>
        </w:rPr>
      </w:pPr>
    </w:p>
    <w:p w14:paraId="17D88BF0" w14:textId="2EA8739B" w:rsidR="003C13AF" w:rsidRPr="0032335F" w:rsidRDefault="003C13AF" w:rsidP="3C1E9487">
      <w:pPr>
        <w:rPr>
          <w:rFonts w:ascii="細明體" w:eastAsia="細明體" w:hAnsi="細明體" w:cs="Times New Roman"/>
        </w:rPr>
      </w:pPr>
      <w:r w:rsidRPr="0032335F">
        <w:rPr>
          <w:rFonts w:ascii="細明體" w:eastAsia="細明體" w:hAnsi="細明體" w:cs="Times New Roman"/>
        </w:rPr>
        <w:t>請剪下以下標籤並張貼於投標書的封面上。</w:t>
      </w:r>
    </w:p>
    <w:p w14:paraId="642E0039" w14:textId="30388D55" w:rsidR="39AF432E" w:rsidRPr="0032335F" w:rsidRDefault="39AF432E" w:rsidP="3C1E9487">
      <w:pPr>
        <w:rPr>
          <w:rFonts w:ascii="細明體" w:eastAsia="細明體" w:hAnsi="細明體" w:cs="Times New Roman"/>
        </w:rPr>
      </w:pPr>
    </w:p>
    <w:p w14:paraId="1A60FFBE" w14:textId="6BD4462F" w:rsidR="003C13AF" w:rsidRPr="0032335F" w:rsidRDefault="003C13AF" w:rsidP="3C1E9487">
      <w:pPr>
        <w:rPr>
          <w:rFonts w:ascii="細明體" w:eastAsia="細明體" w:hAnsi="細明體" w:cs="Times New Roman"/>
        </w:rPr>
      </w:pPr>
      <w:r w:rsidRPr="0032335F">
        <w:rPr>
          <w:rFonts w:ascii="細明體" w:eastAsia="細明體" w:hAnsi="細明體" w:cs="Times New Roman"/>
        </w:rPr>
        <w:t>-----"------------------"------------------"--------------------"-------------------"--------------------"--------------------</w:t>
      </w:r>
    </w:p>
    <w:p w14:paraId="3870D6AF" w14:textId="77777777" w:rsidR="00365B4B" w:rsidRPr="0032335F" w:rsidRDefault="00365B4B" w:rsidP="3C1E9487">
      <w:pPr>
        <w:rPr>
          <w:rFonts w:ascii="細明體" w:eastAsia="細明體" w:hAnsi="細明體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364"/>
      </w:tblGrid>
      <w:tr w:rsidR="00F64617" w:rsidRPr="0032335F" w14:paraId="5116F21D" w14:textId="77777777" w:rsidTr="3C1E9487">
        <w:trPr>
          <w:trHeight w:val="3227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FC5600A" w14:textId="77777777" w:rsidR="00F64617" w:rsidRPr="0032335F" w:rsidRDefault="00F64617" w:rsidP="3C1E9487">
            <w:pPr>
              <w:rPr>
                <w:rFonts w:ascii="細明體" w:eastAsia="細明體" w:hAnsi="細明體" w:cs="Times New Roman"/>
                <w:b/>
                <w:bCs/>
              </w:rPr>
            </w:pPr>
          </w:p>
        </w:tc>
        <w:tc>
          <w:tcPr>
            <w:tcW w:w="8364" w:type="dxa"/>
          </w:tcPr>
          <w:p w14:paraId="13F58384" w14:textId="1694A606" w:rsidR="00F64617" w:rsidRPr="0032335F" w:rsidRDefault="00F64617" w:rsidP="3C1E9487">
            <w:pPr>
              <w:rPr>
                <w:rFonts w:ascii="細明體" w:eastAsia="細明體" w:hAnsi="細明體" w:cs="Times New Roman"/>
              </w:rPr>
            </w:pPr>
            <w:r w:rsidRPr="0032335F">
              <w:rPr>
                <w:rFonts w:ascii="細明體" w:eastAsia="細明體" w:hAnsi="細明體" w:cs="Times New Roman"/>
                <w:b/>
                <w:bCs/>
              </w:rPr>
              <w:t xml:space="preserve"> “密函”</w:t>
            </w:r>
            <w:r w:rsidRPr="0032335F">
              <w:rPr>
                <w:rFonts w:ascii="細明體" w:eastAsia="細明體" w:hAnsi="細明體" w:cs="Times New Roman"/>
              </w:rPr>
              <w:t xml:space="preserve">    </w:t>
            </w:r>
            <w:r w:rsidR="00365B4B" w:rsidRPr="0032335F">
              <w:rPr>
                <w:rFonts w:ascii="細明體" w:eastAsia="細明體" w:hAnsi="細明體" w:cs="Times New Roman"/>
              </w:rPr>
              <w:t xml:space="preserve">  </w:t>
            </w:r>
            <w:r w:rsidRPr="0032335F">
              <w:rPr>
                <w:rFonts w:ascii="細明體" w:eastAsia="細明體" w:hAnsi="細明體" w:cs="Times New Roman"/>
              </w:rPr>
              <w:t>交回: 善導會</w:t>
            </w:r>
          </w:p>
          <w:p w14:paraId="2A84D5B0" w14:textId="27E00FCD" w:rsidR="00F64617" w:rsidRPr="0032335F" w:rsidRDefault="00F64617" w:rsidP="3C1E9487">
            <w:pPr>
              <w:rPr>
                <w:rFonts w:ascii="細明體" w:eastAsia="細明體" w:hAnsi="細明體" w:cs="Times New Roman"/>
              </w:rPr>
            </w:pPr>
            <w:r w:rsidRPr="0032335F">
              <w:rPr>
                <w:rFonts w:ascii="細明體" w:eastAsia="細明體" w:hAnsi="細明體" w:cs="Times New Roman"/>
              </w:rPr>
              <w:t xml:space="preserve">                  </w:t>
            </w:r>
            <w:r w:rsidR="007A44A9" w:rsidRPr="0032335F">
              <w:rPr>
                <w:rFonts w:ascii="細明體" w:eastAsia="細明體" w:hAnsi="細明體" w:cs="新細明體" w:hint="eastAsia"/>
              </w:rPr>
              <w:t>灣仔軒尼詩道</w:t>
            </w:r>
            <w:r w:rsidR="007A44A9" w:rsidRPr="0032335F">
              <w:rPr>
                <w:rFonts w:ascii="細明體" w:eastAsia="細明體" w:hAnsi="細明體" w:cs="Times New Roman" w:hint="eastAsia"/>
              </w:rPr>
              <w:t xml:space="preserve"> 15 </w:t>
            </w:r>
            <w:r w:rsidR="007A44A9" w:rsidRPr="0032335F">
              <w:rPr>
                <w:rFonts w:ascii="細明體" w:eastAsia="細明體" w:hAnsi="細明體" w:cs="新細明體" w:hint="eastAsia"/>
              </w:rPr>
              <w:t>號溫莎公爵社會服務大廈</w:t>
            </w:r>
            <w:r w:rsidR="007A44A9" w:rsidRPr="0032335F">
              <w:rPr>
                <w:rFonts w:ascii="細明體" w:eastAsia="細明體" w:hAnsi="細明體" w:cs="Times New Roman" w:hint="eastAsia"/>
              </w:rPr>
              <w:t xml:space="preserve"> 603 </w:t>
            </w:r>
            <w:r w:rsidR="007A44A9" w:rsidRPr="0032335F">
              <w:rPr>
                <w:rFonts w:ascii="細明體" w:eastAsia="細明體" w:hAnsi="細明體" w:cs="新細明體" w:hint="eastAsia"/>
              </w:rPr>
              <w:t>室</w:t>
            </w:r>
          </w:p>
          <w:p w14:paraId="6E1727EC" w14:textId="137D2BB0" w:rsidR="00F64617" w:rsidRPr="0032335F" w:rsidRDefault="00F64617" w:rsidP="3C1E9487">
            <w:pPr>
              <w:rPr>
                <w:rFonts w:ascii="細明體" w:eastAsia="細明體" w:hAnsi="細明體" w:cs="Times New Roman"/>
              </w:rPr>
            </w:pPr>
            <w:r w:rsidRPr="0032335F">
              <w:rPr>
                <w:rFonts w:ascii="細明體" w:eastAsia="細明體" w:hAnsi="細明體" w:cs="Times New Roman"/>
              </w:rPr>
              <w:t xml:space="preserve">                  【投標箱】</w:t>
            </w:r>
          </w:p>
          <w:p w14:paraId="46983E41" w14:textId="77777777" w:rsidR="00F64617" w:rsidRPr="0032335F" w:rsidRDefault="00F64617" w:rsidP="3C1E9487">
            <w:pPr>
              <w:rPr>
                <w:rFonts w:ascii="細明體" w:eastAsia="細明體" w:hAnsi="細明體" w:cs="Times New Roman"/>
              </w:rPr>
            </w:pPr>
          </w:p>
          <w:p w14:paraId="63C0BE0E" w14:textId="5DD7BD92" w:rsidR="00F64617" w:rsidRPr="0032335F" w:rsidRDefault="00F64617" w:rsidP="3C1E9487">
            <w:pPr>
              <w:rPr>
                <w:rFonts w:ascii="細明體" w:eastAsia="細明體" w:hAnsi="細明體" w:cs="Times New Roman"/>
                <w:b/>
                <w:bCs/>
                <w:color w:val="FF0000"/>
              </w:rPr>
            </w:pPr>
            <w:r w:rsidRPr="0032335F">
              <w:rPr>
                <w:rFonts w:ascii="細明體" w:eastAsia="細明體" w:hAnsi="細明體" w:cs="Times New Roman"/>
              </w:rPr>
              <w:t xml:space="preserve">                本會檔號:  </w:t>
            </w:r>
            <w:r w:rsidR="005D33B4">
              <w:rPr>
                <w:rFonts w:ascii="細明體" w:eastAsia="細明體" w:hAnsi="細明體" w:cs="Times New Roman"/>
                <w:b/>
                <w:bCs/>
                <w:color w:val="000000" w:themeColor="text1"/>
              </w:rPr>
              <w:t>BBJC-202305</w:t>
            </w:r>
          </w:p>
          <w:p w14:paraId="52FDC262" w14:textId="287F1C18" w:rsidR="00F64617" w:rsidRPr="0032335F" w:rsidRDefault="00F64617" w:rsidP="3C1E9487">
            <w:pPr>
              <w:rPr>
                <w:rFonts w:ascii="細明體" w:eastAsia="細明體" w:hAnsi="細明體" w:cs="Times New Roman"/>
              </w:rPr>
            </w:pPr>
            <w:r w:rsidRPr="0032335F">
              <w:rPr>
                <w:rFonts w:ascii="細明體" w:eastAsia="細明體" w:hAnsi="細明體" w:cs="Times New Roman"/>
              </w:rPr>
              <w:t xml:space="preserve">                『</w:t>
            </w:r>
            <w:r w:rsidR="3C1E9487" w:rsidRPr="0032335F">
              <w:rPr>
                <w:rFonts w:ascii="細明體" w:eastAsia="細明體" w:hAnsi="細明體" w:cs="Times New Roman"/>
                <w:color w:val="000000" w:themeColor="text1"/>
                <w:szCs w:val="24"/>
              </w:rPr>
              <w:t>承投『</w:t>
            </w:r>
            <w:r w:rsidR="000A2580">
              <w:rPr>
                <w:rFonts w:ascii="細明體" w:eastAsia="細明體" w:hAnsi="細明體" w:cs="Times New Roman" w:hint="eastAsia"/>
                <w:color w:val="000000" w:themeColor="text1"/>
                <w:szCs w:val="24"/>
              </w:rPr>
              <w:t>Ci</w:t>
            </w:r>
            <w:r w:rsidR="000A2580">
              <w:rPr>
                <w:rFonts w:ascii="細明體" w:eastAsia="細明體" w:hAnsi="細明體" w:cs="Times New Roman"/>
                <w:color w:val="000000" w:themeColor="text1"/>
                <w:szCs w:val="24"/>
              </w:rPr>
              <w:t xml:space="preserve">sco </w:t>
            </w:r>
            <w:r w:rsidR="00ED11FB" w:rsidRPr="000A2580">
              <w:rPr>
                <w:rFonts w:ascii="細明體" w:eastAsia="細明體" w:hAnsi="細明體" w:cs="Times New Roman" w:hint="eastAsia"/>
                <w:color w:val="000000" w:themeColor="text1"/>
                <w:szCs w:val="24"/>
              </w:rPr>
              <w:t>Webex room bar</w:t>
            </w:r>
            <w:r w:rsidR="00ED11FB" w:rsidRPr="000A2580">
              <w:rPr>
                <w:rFonts w:ascii="細明體" w:eastAsia="細明體" w:hAnsi="細明體" w:cs="Times New Roman"/>
                <w:color w:val="000000" w:themeColor="text1"/>
                <w:szCs w:val="24"/>
              </w:rPr>
              <w:t xml:space="preserve"> kit</w:t>
            </w:r>
            <w:r w:rsidR="3C1E9487" w:rsidRPr="0032335F">
              <w:rPr>
                <w:rFonts w:ascii="細明體" w:eastAsia="細明體" w:hAnsi="細明體" w:cs="Times New Roman"/>
                <w:color w:val="000000" w:themeColor="text1"/>
                <w:szCs w:val="24"/>
              </w:rPr>
              <w:t>』</w:t>
            </w:r>
            <w:r w:rsidR="0032335F" w:rsidRPr="0032335F">
              <w:rPr>
                <w:rFonts w:ascii="細明體" w:eastAsia="細明體" w:hAnsi="細明體" w:cs="Times New Roman"/>
                <w:color w:val="000000" w:themeColor="text1"/>
                <w:szCs w:val="24"/>
              </w:rPr>
              <w:t>-</w:t>
            </w:r>
            <w:r w:rsidR="3C1E9487" w:rsidRPr="0032335F">
              <w:rPr>
                <w:rFonts w:ascii="細明體" w:eastAsia="細明體" w:hAnsi="細明體" w:cs="Times New Roman"/>
                <w:color w:val="000000" w:themeColor="text1"/>
                <w:szCs w:val="24"/>
              </w:rPr>
              <w:t>之投標書</w:t>
            </w:r>
            <w:r w:rsidRPr="0032335F">
              <w:rPr>
                <w:rFonts w:ascii="細明體" w:eastAsia="細明體" w:hAnsi="細明體" w:cs="Times New Roman"/>
              </w:rPr>
              <w:t>』</w:t>
            </w:r>
          </w:p>
          <w:p w14:paraId="2E24815E" w14:textId="77777777" w:rsidR="00F64617" w:rsidRPr="0032335F" w:rsidRDefault="00F64617" w:rsidP="3C1E9487">
            <w:pPr>
              <w:rPr>
                <w:rFonts w:ascii="細明體" w:eastAsia="細明體" w:hAnsi="細明體" w:cs="Times New Roman"/>
              </w:rPr>
            </w:pPr>
          </w:p>
          <w:p w14:paraId="22F94D4B" w14:textId="094967FB" w:rsidR="00F64617" w:rsidRPr="0032335F" w:rsidRDefault="00F64617" w:rsidP="00322644">
            <w:pPr>
              <w:spacing w:line="360" w:lineRule="auto"/>
              <w:rPr>
                <w:rFonts w:ascii="細明體" w:eastAsia="細明體" w:hAnsi="細明體" w:cs="Times New Roman"/>
              </w:rPr>
            </w:pPr>
            <w:r w:rsidRPr="0032335F">
              <w:rPr>
                <w:rFonts w:ascii="細明體" w:eastAsia="細明體" w:hAnsi="細明體" w:cs="Times New Roman"/>
              </w:rPr>
              <w:t xml:space="preserve">                </w:t>
            </w:r>
            <w:r w:rsidRPr="0032335F">
              <w:rPr>
                <w:rFonts w:ascii="細明體" w:eastAsia="細明體" w:hAnsi="細明體" w:cs="新細明體" w:hint="eastAsia"/>
              </w:rPr>
              <w:t>截止投標日期及時間：</w:t>
            </w:r>
            <w:r w:rsidRPr="0032335F">
              <w:rPr>
                <w:rFonts w:ascii="細明體" w:eastAsia="細明體" w:hAnsi="細明體" w:cs="Times New Roman"/>
              </w:rPr>
              <w:t>202</w:t>
            </w:r>
            <w:r w:rsidR="0032335F" w:rsidRPr="0032335F">
              <w:rPr>
                <w:rFonts w:ascii="細明體" w:eastAsia="細明體" w:hAnsi="細明體" w:cs="Times New Roman"/>
              </w:rPr>
              <w:t>3</w:t>
            </w:r>
            <w:r w:rsidRPr="0032335F">
              <w:rPr>
                <w:rFonts w:ascii="細明體" w:eastAsia="細明體" w:hAnsi="細明體" w:cs="新細明體" w:hint="eastAsia"/>
              </w:rPr>
              <w:t>年</w:t>
            </w:r>
            <w:r w:rsidR="00F500AE">
              <w:rPr>
                <w:rFonts w:ascii="細明體" w:eastAsia="細明體" w:hAnsi="細明體" w:cs="新細明體"/>
              </w:rPr>
              <w:t>6</w:t>
            </w:r>
            <w:r w:rsidRPr="0032335F">
              <w:rPr>
                <w:rFonts w:ascii="細明體" w:eastAsia="細明體" w:hAnsi="細明體" w:cs="新細明體" w:hint="eastAsia"/>
              </w:rPr>
              <w:t>月</w:t>
            </w:r>
            <w:r w:rsidR="00F500AE">
              <w:rPr>
                <w:rFonts w:ascii="細明體" w:eastAsia="細明體" w:hAnsi="細明體" w:cs="Times New Roman"/>
              </w:rPr>
              <w:t>9</w:t>
            </w:r>
            <w:r w:rsidRPr="0032335F">
              <w:rPr>
                <w:rFonts w:ascii="細明體" w:eastAsia="細明體" w:hAnsi="細明體" w:cs="新細明體" w:hint="eastAsia"/>
              </w:rPr>
              <w:t>日</w:t>
            </w:r>
            <w:r w:rsidR="004A0B8F" w:rsidRPr="0032335F">
              <w:rPr>
                <w:rFonts w:ascii="細明體" w:eastAsia="細明體" w:hAnsi="細明體" w:cs="新細明體" w:hint="eastAsia"/>
              </w:rPr>
              <w:t>中</w:t>
            </w:r>
            <w:r w:rsidR="00DD2D29" w:rsidRPr="0032335F">
              <w:rPr>
                <w:rFonts w:ascii="細明體" w:eastAsia="細明體" w:hAnsi="細明體" w:cs="新細明體" w:hint="eastAsia"/>
              </w:rPr>
              <w:t>午</w:t>
            </w:r>
            <w:r w:rsidRPr="0032335F">
              <w:rPr>
                <w:rFonts w:ascii="細明體" w:eastAsia="細明體" w:hAnsi="細明體" w:cs="Times New Roman"/>
              </w:rPr>
              <w:t>1</w:t>
            </w:r>
            <w:r w:rsidR="004A0B8F" w:rsidRPr="0032335F">
              <w:rPr>
                <w:rFonts w:ascii="細明體" w:eastAsia="細明體" w:hAnsi="細明體" w:cs="Times New Roman"/>
              </w:rPr>
              <w:t>2</w:t>
            </w:r>
            <w:r w:rsidRPr="0032335F">
              <w:rPr>
                <w:rFonts w:ascii="細明體" w:eastAsia="細明體" w:hAnsi="細明體" w:cs="新細明體" w:hint="eastAsia"/>
              </w:rPr>
              <w:t>時</w:t>
            </w:r>
          </w:p>
        </w:tc>
      </w:tr>
    </w:tbl>
    <w:p w14:paraId="5615CD54" w14:textId="77777777" w:rsidR="00610DFA" w:rsidRPr="0032335F" w:rsidRDefault="00610DFA" w:rsidP="3C1E9487">
      <w:pPr>
        <w:rPr>
          <w:rFonts w:ascii="細明體" w:eastAsia="細明體" w:hAnsi="細明體" w:cs="Times New Roman"/>
        </w:rPr>
      </w:pPr>
    </w:p>
    <w:sectPr w:rsidR="00610DFA" w:rsidRPr="0032335F" w:rsidSect="003C13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5635C" w14:textId="77777777" w:rsidR="009117B0" w:rsidRDefault="009117B0" w:rsidP="00322644">
      <w:r>
        <w:separator/>
      </w:r>
    </w:p>
  </w:endnote>
  <w:endnote w:type="continuationSeparator" w:id="0">
    <w:p w14:paraId="151C1278" w14:textId="77777777" w:rsidR="009117B0" w:rsidRDefault="009117B0" w:rsidP="0032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30175" w14:textId="77777777" w:rsidR="009117B0" w:rsidRDefault="009117B0" w:rsidP="00322644">
      <w:r>
        <w:separator/>
      </w:r>
    </w:p>
  </w:footnote>
  <w:footnote w:type="continuationSeparator" w:id="0">
    <w:p w14:paraId="56F30A92" w14:textId="77777777" w:rsidR="009117B0" w:rsidRDefault="009117B0" w:rsidP="0032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F4346"/>
    <w:multiLevelType w:val="hybridMultilevel"/>
    <w:tmpl w:val="9684CC64"/>
    <w:lvl w:ilvl="0" w:tplc="34E6E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31868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DC"/>
    <w:rsid w:val="00063139"/>
    <w:rsid w:val="000A2580"/>
    <w:rsid w:val="000F4FE7"/>
    <w:rsid w:val="00191A0E"/>
    <w:rsid w:val="00210FF8"/>
    <w:rsid w:val="00281185"/>
    <w:rsid w:val="002B779D"/>
    <w:rsid w:val="00322644"/>
    <w:rsid w:val="0032335F"/>
    <w:rsid w:val="00365B4B"/>
    <w:rsid w:val="003C13AF"/>
    <w:rsid w:val="00407058"/>
    <w:rsid w:val="00491095"/>
    <w:rsid w:val="004A0B8F"/>
    <w:rsid w:val="00583B03"/>
    <w:rsid w:val="005D33B4"/>
    <w:rsid w:val="00610DFA"/>
    <w:rsid w:val="00664660"/>
    <w:rsid w:val="007738EC"/>
    <w:rsid w:val="007A44A9"/>
    <w:rsid w:val="00820CE0"/>
    <w:rsid w:val="009117B0"/>
    <w:rsid w:val="009F655B"/>
    <w:rsid w:val="00B43F18"/>
    <w:rsid w:val="00B70EB8"/>
    <w:rsid w:val="00C422DC"/>
    <w:rsid w:val="00CB2071"/>
    <w:rsid w:val="00DD2D29"/>
    <w:rsid w:val="00E264BE"/>
    <w:rsid w:val="00ED11FB"/>
    <w:rsid w:val="00F500AE"/>
    <w:rsid w:val="00F64617"/>
    <w:rsid w:val="00F83402"/>
    <w:rsid w:val="00FA76F4"/>
    <w:rsid w:val="00FB0A6B"/>
    <w:rsid w:val="06F80070"/>
    <w:rsid w:val="103F9F14"/>
    <w:rsid w:val="39AF432E"/>
    <w:rsid w:val="3C1E9487"/>
    <w:rsid w:val="409B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76E1330"/>
  <w15:chartTrackingRefBased/>
  <w15:docId w15:val="{4BD8CC7D-2711-47DC-95E7-E5C4176B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2DC"/>
    <w:pPr>
      <w:ind w:leftChars="200" w:left="480"/>
    </w:pPr>
  </w:style>
  <w:style w:type="table" w:styleId="a4">
    <w:name w:val="Table Grid"/>
    <w:basedOn w:val="a1"/>
    <w:uiPriority w:val="39"/>
    <w:rsid w:val="0061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2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26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2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26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9D6551389F84A946A96D704B2326BDC8" ma:contentTypeVersion="9" ma:contentTypeDescription="建立新的文件。" ma:contentTypeScope="" ma:versionID="26257353697c16055dd3f2b805ebff15">
  <xsd:schema xmlns:xsd="http://www.w3.org/2001/XMLSchema" xmlns:xs="http://www.w3.org/2001/XMLSchema" xmlns:p="http://schemas.microsoft.com/office/2006/metadata/properties" xmlns:ns2="2731ae61-a03f-43a9-ae50-200b590cef73" xmlns:ns3="545f1b94-0819-4bd0-91ec-95c01ac381d3" targetNamespace="http://schemas.microsoft.com/office/2006/metadata/properties" ma:root="true" ma:fieldsID="e548aeb214291c0a09e5ac21b4b5cefe" ns2:_="" ns3:_="">
    <xsd:import namespace="2731ae61-a03f-43a9-ae50-200b590cef73"/>
    <xsd:import namespace="545f1b94-0819-4bd0-91ec-95c01ac38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1ae61-a03f-43a9-ae50-200b590ce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影像標籤" ma:readOnly="false" ma:fieldId="{5cf76f15-5ced-4ddc-b409-7134ff3c332f}" ma:taxonomyMulti="true" ma:sspId="740d7e2c-cb19-47b9-9f86-089829907e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f1b94-0819-4bd0-91ec-95c01ac38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710283-07eb-4810-a6e7-1dc50a8df279}" ma:internalName="TaxCatchAll" ma:showField="CatchAllData" ma:web="545f1b94-0819-4bd0-91ec-95c01ac38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31ae61-a03f-43a9-ae50-200b590cef73">
      <Terms xmlns="http://schemas.microsoft.com/office/infopath/2007/PartnerControls"/>
    </lcf76f155ced4ddcb4097134ff3c332f>
    <TaxCatchAll xmlns="545f1b94-0819-4bd0-91ec-95c01ac381d3" xsi:nil="true"/>
  </documentManagement>
</p:properties>
</file>

<file path=customXml/itemProps1.xml><?xml version="1.0" encoding="utf-8"?>
<ds:datastoreItem xmlns:ds="http://schemas.openxmlformats.org/officeDocument/2006/customXml" ds:itemID="{014A8DB0-5D41-4A45-BF69-A32CCFB25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1ae61-a03f-43a9-ae50-200b590cef73"/>
    <ds:schemaRef ds:uri="545f1b94-0819-4bd0-91ec-95c01ac38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D0A01D-615E-4863-B452-7D629FD2D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A08B7-73A1-4B1A-B603-67E6B0ACBA69}">
  <ds:schemaRefs>
    <ds:schemaRef ds:uri="545f1b94-0819-4bd0-91ec-95c01ac381d3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2731ae61-a03f-43a9-ae50-200b590cef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 Lun Fung</dc:creator>
  <cp:keywords/>
  <dc:description/>
  <cp:lastModifiedBy>Brian Kwok</cp:lastModifiedBy>
  <cp:revision>9</cp:revision>
  <dcterms:created xsi:type="dcterms:W3CDTF">2022-07-12T01:52:00Z</dcterms:created>
  <dcterms:modified xsi:type="dcterms:W3CDTF">2023-05-24T07:11:00Z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0x0101009D6551389F84A946A96D704B2326BDC8</vt:lpwstr>
  </property>
  <property fmtid="{D5CDD505-2E9C-101B-9397-08002B2CF9AE}" pid="3" name="MediaServiceImageTags">
    <vt:lpwstr/>
  </property>
  <property fmtid="{D5CDD505-2E9C-101B-9397-08002B2CF9AE}" pid="4" name="GrammarlyDocumentId">
    <vt:lpwstr>e7342c2092b2eb425ec6ac09b4ed97f5c4be83871c986b245d4b8bcb67b73e18</vt:lpwstr>
  </property>
</Properties>
</file>